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2C" w:rsidRDefault="00393A08" w:rsidP="008D2801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73660</wp:posOffset>
                </wp:positionV>
                <wp:extent cx="1661160" cy="443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150" w:rsidRDefault="00192150">
                            <w:pPr>
                              <w:rPr>
                                <w:rFonts w:ascii="Arial Rounded MT Bold" w:hAnsi="Arial Rounded MT Bold"/>
                                <w:sz w:val="11"/>
                              </w:rPr>
                            </w:pPr>
                          </w:p>
                          <w:p w:rsidR="00192150" w:rsidRDefault="00192150">
                            <w:pPr>
                              <w:rPr>
                                <w:rFonts w:ascii="Arial Rounded MT Bold" w:hAnsi="Arial Rounded MT Bold"/>
                                <w:sz w:val="1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1"/>
                              </w:rPr>
                              <w:t>NN #_______________________</w:t>
                            </w:r>
                            <w:r w:rsidR="003172C6">
                              <w:rPr>
                                <w:rFonts w:ascii="Arial Rounded MT Bold" w:hAnsi="Arial Rounded MT Bold"/>
                                <w:sz w:val="11"/>
                              </w:rPr>
                              <w:t>_______</w:t>
                            </w:r>
                          </w:p>
                          <w:p w:rsidR="00192150" w:rsidRDefault="00192150">
                            <w:pPr>
                              <w:rPr>
                                <w:rFonts w:ascii="Arial Rounded MT Bold" w:hAnsi="Arial Rounded MT Bold"/>
                                <w:sz w:val="11"/>
                              </w:rPr>
                            </w:pPr>
                          </w:p>
                          <w:p w:rsidR="00192150" w:rsidRDefault="0019215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1"/>
                              </w:rPr>
                              <w:t>Referral Intake by______</w:t>
                            </w:r>
                            <w:r w:rsidR="003172C6">
                              <w:rPr>
                                <w:rFonts w:ascii="Arial Rounded MT Bold" w:hAnsi="Arial Rounded MT Bold"/>
                                <w:sz w:val="11"/>
                              </w:rPr>
                              <w:t>________</w:t>
                            </w:r>
                            <w:r>
                              <w:rPr>
                                <w:rFonts w:ascii="Arial Rounded MT Bold" w:hAnsi="Arial Rounded MT Bold"/>
                                <w:sz w:val="11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25pt;margin-top:5.8pt;width:130.8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cptQ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" o:allowincell="f" filled="f" stroked="f">
                <v:textbox>
                  <w:txbxContent>
                    <w:p w:rsidR="00192150" w:rsidRDefault="00192150">
                      <w:pPr>
                        <w:rPr>
                          <w:rFonts w:ascii="Arial Rounded MT Bold" w:hAnsi="Arial Rounded MT Bold"/>
                          <w:sz w:val="11"/>
                        </w:rPr>
                      </w:pPr>
                    </w:p>
                    <w:p w:rsidR="00192150" w:rsidRDefault="00192150">
                      <w:pPr>
                        <w:rPr>
                          <w:rFonts w:ascii="Arial Rounded MT Bold" w:hAnsi="Arial Rounded MT Bold"/>
                          <w:sz w:val="11"/>
                        </w:rPr>
                      </w:pPr>
                      <w:r>
                        <w:rPr>
                          <w:rFonts w:ascii="Arial Rounded MT Bold" w:hAnsi="Arial Rounded MT Bold"/>
                          <w:sz w:val="11"/>
                        </w:rPr>
                        <w:t>NN #_______________________</w:t>
                      </w:r>
                      <w:r w:rsidR="003172C6">
                        <w:rPr>
                          <w:rFonts w:ascii="Arial Rounded MT Bold" w:hAnsi="Arial Rounded MT Bold"/>
                          <w:sz w:val="11"/>
                        </w:rPr>
                        <w:t>_______</w:t>
                      </w:r>
                    </w:p>
                    <w:p w:rsidR="00192150" w:rsidRDefault="00192150">
                      <w:pPr>
                        <w:rPr>
                          <w:rFonts w:ascii="Arial Rounded MT Bold" w:hAnsi="Arial Rounded MT Bold"/>
                          <w:sz w:val="11"/>
                        </w:rPr>
                      </w:pPr>
                    </w:p>
                    <w:p w:rsidR="00192150" w:rsidRDefault="00192150">
                      <w:pPr>
                        <w:rPr>
                          <w:sz w:val="12"/>
                        </w:rPr>
                      </w:pPr>
                      <w:r>
                        <w:rPr>
                          <w:rFonts w:ascii="Arial Rounded MT Bold" w:hAnsi="Arial Rounded MT Bold"/>
                          <w:sz w:val="11"/>
                        </w:rPr>
                        <w:t>Referral Intake by______</w:t>
                      </w:r>
                      <w:r w:rsidR="003172C6">
                        <w:rPr>
                          <w:rFonts w:ascii="Arial Rounded MT Bold" w:hAnsi="Arial Rounded MT Bold"/>
                          <w:sz w:val="11"/>
                        </w:rPr>
                        <w:t>________</w:t>
                      </w:r>
                      <w:r>
                        <w:rPr>
                          <w:rFonts w:ascii="Arial Rounded MT Bold" w:hAnsi="Arial Rounded MT Bold"/>
                          <w:sz w:val="11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</w:rPr>
        <w:drawing>
          <wp:inline distT="0" distB="0" distL="0" distR="0">
            <wp:extent cx="671830" cy="6769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62C" w:rsidRPr="00C52B8C" w:rsidRDefault="00BF262C" w:rsidP="008D2801">
      <w:pPr>
        <w:jc w:val="center"/>
        <w:rPr>
          <w:rFonts w:ascii="Arial Rounded MT Bold" w:hAnsi="Arial Rounded MT Bold"/>
          <w:b/>
          <w:sz w:val="24"/>
        </w:rPr>
      </w:pPr>
      <w:r w:rsidRPr="00C52B8C">
        <w:rPr>
          <w:rFonts w:ascii="Arial Rounded MT Bold" w:hAnsi="Arial Rounded MT Bold"/>
          <w:b/>
          <w:sz w:val="24"/>
        </w:rPr>
        <w:t xml:space="preserve">YOLO COUNTY HEALTH </w:t>
      </w:r>
      <w:r w:rsidR="007F0720">
        <w:rPr>
          <w:rFonts w:ascii="Arial Rounded MT Bold" w:hAnsi="Arial Rounded MT Bold"/>
          <w:b/>
          <w:sz w:val="24"/>
        </w:rPr>
        <w:t>&amp; HUMAN SERVICES</w:t>
      </w:r>
      <w:r w:rsidR="009B6227">
        <w:rPr>
          <w:rFonts w:ascii="Arial Rounded MT Bold" w:hAnsi="Arial Rounded MT Bold"/>
          <w:b/>
          <w:sz w:val="24"/>
        </w:rPr>
        <w:t xml:space="preserve"> AGENCY</w:t>
      </w:r>
    </w:p>
    <w:p w:rsidR="00BF262C" w:rsidRDefault="0039128F">
      <w:pPr>
        <w:pStyle w:val="Heading1"/>
        <w:rPr>
          <w:b/>
        </w:rPr>
      </w:pPr>
      <w:r>
        <w:rPr>
          <w:b/>
        </w:rPr>
        <w:t xml:space="preserve">HOME VISITING </w:t>
      </w:r>
      <w:r w:rsidR="0084292F" w:rsidRPr="00C52B8C">
        <w:rPr>
          <w:b/>
        </w:rPr>
        <w:t>REFERRAL FORM</w:t>
      </w:r>
    </w:p>
    <w:p w:rsidR="00CE07D4" w:rsidRDefault="00CE07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60"/>
        <w:gridCol w:w="2844"/>
        <w:gridCol w:w="2934"/>
      </w:tblGrid>
      <w:tr w:rsidR="0084292F" w:rsidTr="008D2801">
        <w:trPr>
          <w:trHeight w:val="792"/>
        </w:trPr>
        <w:tc>
          <w:tcPr>
            <w:tcW w:w="1173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2801" w:rsidRPr="00D8382E" w:rsidRDefault="007D2D30" w:rsidP="007D2D30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PROGRAM (</w:t>
            </w:r>
            <w:r w:rsidR="00C52B8C">
              <w:rPr>
                <w:rFonts w:ascii="Arial Narrow" w:hAnsi="Arial Narrow"/>
                <w:b/>
                <w:sz w:val="22"/>
              </w:rPr>
              <w:t xml:space="preserve">circle one):   </w:t>
            </w:r>
            <w:r w:rsidR="00EE1783">
              <w:rPr>
                <w:rFonts w:ascii="Arial Narrow" w:hAnsi="Arial Narrow"/>
                <w:b/>
                <w:sz w:val="22"/>
              </w:rPr>
              <w:t xml:space="preserve">   </w:t>
            </w:r>
            <w:r w:rsidR="00393A08">
              <w:rPr>
                <w:rFonts w:ascii="Arial Narrow" w:hAnsi="Arial Narrow"/>
                <w:b/>
                <w:noProof/>
                <w:sz w:val="22"/>
              </w:rPr>
              <w:drawing>
                <wp:inline distT="0" distB="0" distL="0" distR="0" wp14:anchorId="40BC512E">
                  <wp:extent cx="400685" cy="359410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1783">
              <w:rPr>
                <w:rFonts w:ascii="Arial Narrow" w:hAnsi="Arial Narrow"/>
                <w:b/>
                <w:sz w:val="22"/>
              </w:rPr>
              <w:t xml:space="preserve"> </w:t>
            </w:r>
            <w:r w:rsidR="00393A08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5909310</wp:posOffset>
                  </wp:positionH>
                  <wp:positionV relativeFrom="paragraph">
                    <wp:posOffset>9314180</wp:posOffset>
                  </wp:positionV>
                  <wp:extent cx="708025" cy="638810"/>
                  <wp:effectExtent l="0" t="0" r="0" b="8890"/>
                  <wp:wrapNone/>
                  <wp:docPr id="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350F">
              <w:rPr>
                <w:rFonts w:ascii="Arial Narrow" w:hAnsi="Arial Narrow"/>
                <w:b/>
                <w:sz w:val="22"/>
              </w:rPr>
              <w:t>Nurse Home Visiting</w:t>
            </w:r>
            <w:r w:rsidR="00C52B8C">
              <w:rPr>
                <w:rFonts w:ascii="Arial Narrow" w:hAnsi="Arial Narrow"/>
                <w:b/>
                <w:sz w:val="22"/>
              </w:rPr>
              <w:t xml:space="preserve">      </w:t>
            </w:r>
            <w:r w:rsidR="00AC350F">
              <w:rPr>
                <w:rFonts w:ascii="Arial Narrow" w:hAnsi="Arial Narrow"/>
                <w:b/>
                <w:noProof/>
                <w:sz w:val="22"/>
              </w:rPr>
              <w:drawing>
                <wp:inline distT="0" distB="0" distL="0" distR="0">
                  <wp:extent cx="933450" cy="466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 Logo 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84" cy="49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2522">
              <w:rPr>
                <w:rFonts w:ascii="Arial Narrow" w:hAnsi="Arial Narrow"/>
                <w:b/>
                <w:sz w:val="22"/>
              </w:rPr>
              <w:t>A</w:t>
            </w:r>
            <w:r w:rsidR="0040333E">
              <w:rPr>
                <w:rFonts w:ascii="Arial Narrow" w:hAnsi="Arial Narrow"/>
                <w:b/>
                <w:sz w:val="22"/>
              </w:rPr>
              <w:t>dolescent Parenting Program</w:t>
            </w:r>
            <w:r w:rsidR="00C52B8C">
              <w:rPr>
                <w:rFonts w:ascii="Arial Narrow" w:hAnsi="Arial Narrow"/>
                <w:b/>
                <w:sz w:val="22"/>
              </w:rPr>
              <w:t xml:space="preserve">       </w:t>
            </w:r>
            <w:r w:rsidR="000B2522">
              <w:rPr>
                <w:rFonts w:ascii="Arial Narrow" w:hAnsi="Arial Narrow"/>
                <w:b/>
                <w:sz w:val="22"/>
              </w:rPr>
              <w:t xml:space="preserve">        </w:t>
            </w:r>
            <w:r w:rsidR="00C52B8C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BF262C" w:rsidTr="00A80154">
        <w:tc>
          <w:tcPr>
            <w:tcW w:w="5958" w:type="dxa"/>
            <w:gridSpan w:val="2"/>
            <w:tcBorders>
              <w:top w:val="nil"/>
              <w:left w:val="nil"/>
            </w:tcBorders>
          </w:tcPr>
          <w:p w:rsidR="00BF262C" w:rsidRPr="0084292F" w:rsidRDefault="00843BCC">
            <w:pPr>
              <w:spacing w:line="32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*</w:t>
            </w:r>
            <w:r w:rsidR="00BF262C" w:rsidRPr="0084292F">
              <w:rPr>
                <w:rFonts w:ascii="Arial Narrow" w:hAnsi="Arial Narrow"/>
                <w:b/>
                <w:sz w:val="22"/>
                <w:szCs w:val="22"/>
              </w:rPr>
              <w:t>Date of Referral</w:t>
            </w:r>
            <w:r w:rsidR="00BF262C" w:rsidRPr="0084292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78" w:type="dxa"/>
            <w:gridSpan w:val="2"/>
            <w:tcBorders>
              <w:top w:val="nil"/>
              <w:right w:val="nil"/>
            </w:tcBorders>
          </w:tcPr>
          <w:p w:rsidR="00BF262C" w:rsidRPr="0084292F" w:rsidRDefault="00843BCC">
            <w:pPr>
              <w:spacing w:line="32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*</w:t>
            </w:r>
            <w:r w:rsidR="00BF262C" w:rsidRPr="0084292F">
              <w:rPr>
                <w:rFonts w:ascii="Arial Narrow" w:hAnsi="Arial Narrow"/>
                <w:b/>
                <w:sz w:val="22"/>
                <w:szCs w:val="22"/>
              </w:rPr>
              <w:t>Client Name</w:t>
            </w:r>
            <w:r w:rsidR="00BF262C" w:rsidRPr="0084292F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43BCC">
              <w:rPr>
                <w:rFonts w:ascii="Arial Narrow" w:hAnsi="Arial Narrow"/>
                <w:sz w:val="18"/>
                <w:szCs w:val="18"/>
              </w:rPr>
              <w:t xml:space="preserve">(First)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843BCC">
              <w:rPr>
                <w:rFonts w:ascii="Arial Narrow" w:hAnsi="Arial Narrow"/>
                <w:sz w:val="18"/>
                <w:szCs w:val="18"/>
              </w:rPr>
              <w:t xml:space="preserve">                (Last)</w:t>
            </w:r>
          </w:p>
        </w:tc>
      </w:tr>
      <w:tr w:rsidR="00BF262C" w:rsidTr="00A80154">
        <w:tc>
          <w:tcPr>
            <w:tcW w:w="5958" w:type="dxa"/>
            <w:gridSpan w:val="2"/>
            <w:tcBorders>
              <w:left w:val="nil"/>
            </w:tcBorders>
          </w:tcPr>
          <w:p w:rsidR="00BF262C" w:rsidRPr="0084292F" w:rsidRDefault="00843BCC">
            <w:pPr>
              <w:spacing w:line="32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*</w:t>
            </w:r>
            <w:r w:rsidR="00BF262C" w:rsidRPr="0084292F">
              <w:rPr>
                <w:rFonts w:ascii="Arial Narrow" w:hAnsi="Arial Narrow"/>
                <w:b/>
                <w:sz w:val="22"/>
                <w:szCs w:val="22"/>
              </w:rPr>
              <w:t>Referred By</w:t>
            </w:r>
            <w:r w:rsidR="00BF262C" w:rsidRPr="0084292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78" w:type="dxa"/>
            <w:gridSpan w:val="2"/>
            <w:tcBorders>
              <w:right w:val="nil"/>
            </w:tcBorders>
          </w:tcPr>
          <w:p w:rsidR="00BF262C" w:rsidRPr="0084292F" w:rsidRDefault="00843BCC">
            <w:pPr>
              <w:spacing w:line="32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*</w:t>
            </w:r>
            <w:r w:rsidR="00BF262C" w:rsidRPr="0084292F">
              <w:rPr>
                <w:rFonts w:ascii="Arial Narrow" w:hAnsi="Arial Narrow"/>
                <w:b/>
                <w:sz w:val="22"/>
                <w:szCs w:val="22"/>
              </w:rPr>
              <w:t>Birthdate</w:t>
            </w:r>
            <w:r w:rsidR="00BF262C" w:rsidRPr="0084292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BF262C" w:rsidTr="00A80154">
        <w:tc>
          <w:tcPr>
            <w:tcW w:w="5958" w:type="dxa"/>
            <w:gridSpan w:val="2"/>
            <w:tcBorders>
              <w:left w:val="nil"/>
            </w:tcBorders>
          </w:tcPr>
          <w:p w:rsidR="00BF262C" w:rsidRPr="00AC0704" w:rsidRDefault="00BF262C" w:rsidP="00E240EB">
            <w:pPr>
              <w:spacing w:line="32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AC0704">
              <w:rPr>
                <w:rFonts w:ascii="Arial Narrow" w:hAnsi="Arial Narrow"/>
                <w:b/>
                <w:sz w:val="22"/>
                <w:szCs w:val="22"/>
              </w:rPr>
              <w:t>Referral Response Request</w:t>
            </w:r>
            <w:r w:rsidR="00E240EB">
              <w:rPr>
                <w:rFonts w:ascii="Arial Narrow" w:hAnsi="Arial Narrow"/>
                <w:b/>
                <w:sz w:val="22"/>
                <w:szCs w:val="22"/>
              </w:rPr>
              <w:t xml:space="preserve">ed        </w:t>
            </w:r>
            <w:r w:rsidR="00E240EB" w:rsidRPr="00AC070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E240EB">
              <w:rPr>
                <w:rFonts w:ascii="Arial Narrow" w:hAnsi="Arial Narrow"/>
                <w:b/>
                <w:sz w:val="22"/>
                <w:szCs w:val="22"/>
              </w:rPr>
              <w:t xml:space="preserve">   No          </w:t>
            </w:r>
            <w:r w:rsidR="00E240EB" w:rsidRPr="00AC070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E240EB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AC0704">
              <w:rPr>
                <w:rFonts w:ascii="Arial Narrow" w:hAnsi="Arial Narrow"/>
                <w:b/>
                <w:sz w:val="22"/>
                <w:szCs w:val="22"/>
              </w:rPr>
              <w:t>Yes</w:t>
            </w:r>
          </w:p>
        </w:tc>
        <w:tc>
          <w:tcPr>
            <w:tcW w:w="5778" w:type="dxa"/>
            <w:gridSpan w:val="2"/>
            <w:tcBorders>
              <w:right w:val="nil"/>
            </w:tcBorders>
          </w:tcPr>
          <w:p w:rsidR="00BF262C" w:rsidRPr="0084292F" w:rsidRDefault="00BF262C">
            <w:pPr>
              <w:spacing w:line="320" w:lineRule="exact"/>
              <w:rPr>
                <w:rFonts w:ascii="Arial Narrow" w:hAnsi="Arial Narrow"/>
                <w:sz w:val="22"/>
                <w:szCs w:val="22"/>
              </w:rPr>
            </w:pPr>
            <w:r w:rsidRPr="0084292F">
              <w:rPr>
                <w:rFonts w:ascii="Arial Narrow" w:hAnsi="Arial Narrow"/>
                <w:b/>
                <w:sz w:val="22"/>
                <w:szCs w:val="22"/>
              </w:rPr>
              <w:t>SS#</w:t>
            </w:r>
            <w:r w:rsidRPr="0084292F">
              <w:rPr>
                <w:rFonts w:ascii="Arial Narrow" w:hAnsi="Arial Narrow"/>
                <w:sz w:val="22"/>
                <w:szCs w:val="22"/>
              </w:rPr>
              <w:t xml:space="preserve">:                                                      </w:t>
            </w:r>
            <w:r w:rsidRPr="0084292F">
              <w:rPr>
                <w:rFonts w:ascii="Arial Narrow" w:hAnsi="Arial Narrow"/>
                <w:b/>
                <w:sz w:val="22"/>
                <w:szCs w:val="22"/>
              </w:rPr>
              <w:t>MC#</w:t>
            </w:r>
            <w:r w:rsidRPr="0084292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BF262C" w:rsidTr="00A80154">
        <w:tc>
          <w:tcPr>
            <w:tcW w:w="5958" w:type="dxa"/>
            <w:gridSpan w:val="2"/>
            <w:tcBorders>
              <w:left w:val="nil"/>
            </w:tcBorders>
          </w:tcPr>
          <w:p w:rsidR="00BF262C" w:rsidRPr="0084292F" w:rsidRDefault="00843BCC">
            <w:pPr>
              <w:spacing w:line="320" w:lineRule="exac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*</w:t>
            </w:r>
            <w:r w:rsidR="00BF262C" w:rsidRPr="0084292F">
              <w:rPr>
                <w:rFonts w:ascii="Arial Narrow" w:hAnsi="Arial Narrow"/>
                <w:b/>
                <w:sz w:val="22"/>
                <w:szCs w:val="22"/>
              </w:rPr>
              <w:t>Agency</w:t>
            </w:r>
            <w:r w:rsidR="00BF262C" w:rsidRPr="0084292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78" w:type="dxa"/>
            <w:gridSpan w:val="2"/>
            <w:tcBorders>
              <w:right w:val="nil"/>
            </w:tcBorders>
          </w:tcPr>
          <w:p w:rsidR="00BF262C" w:rsidRPr="0084292F" w:rsidRDefault="00843BCC">
            <w:pPr>
              <w:spacing w:line="32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*</w:t>
            </w:r>
            <w:r w:rsidR="00BF262C" w:rsidRPr="0084292F">
              <w:rPr>
                <w:rFonts w:ascii="Arial Narrow" w:hAnsi="Arial Narrow"/>
                <w:b/>
                <w:sz w:val="22"/>
                <w:szCs w:val="22"/>
              </w:rPr>
              <w:t>Address</w:t>
            </w:r>
            <w:r w:rsidR="00BF262C" w:rsidRPr="0084292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BF262C" w:rsidTr="00A80154">
        <w:tc>
          <w:tcPr>
            <w:tcW w:w="5958" w:type="dxa"/>
            <w:gridSpan w:val="2"/>
            <w:tcBorders>
              <w:left w:val="nil"/>
            </w:tcBorders>
          </w:tcPr>
          <w:p w:rsidR="00BF262C" w:rsidRPr="0084292F" w:rsidRDefault="00BF262C">
            <w:pPr>
              <w:spacing w:line="320" w:lineRule="exact"/>
              <w:rPr>
                <w:rFonts w:ascii="Arial Narrow" w:hAnsi="Arial Narrow"/>
                <w:sz w:val="22"/>
                <w:szCs w:val="22"/>
              </w:rPr>
            </w:pPr>
            <w:r w:rsidRPr="0084292F">
              <w:rPr>
                <w:rFonts w:ascii="Arial Narrow" w:hAnsi="Arial Narrow"/>
                <w:b/>
                <w:sz w:val="22"/>
                <w:szCs w:val="22"/>
              </w:rPr>
              <w:t>Phone</w:t>
            </w:r>
            <w:r w:rsidRPr="0084292F">
              <w:rPr>
                <w:rFonts w:ascii="Arial Narrow" w:hAnsi="Arial Narrow"/>
                <w:sz w:val="22"/>
                <w:szCs w:val="22"/>
              </w:rPr>
              <w:t>:</w:t>
            </w:r>
            <w:r w:rsidR="00CF29EB">
              <w:rPr>
                <w:rFonts w:ascii="Arial Narrow" w:hAnsi="Arial Narrow"/>
                <w:sz w:val="22"/>
                <w:szCs w:val="22"/>
              </w:rPr>
              <w:t xml:space="preserve">                                         </w:t>
            </w:r>
            <w:r w:rsidR="00CF29EB" w:rsidRPr="00B8323D">
              <w:rPr>
                <w:rFonts w:ascii="Arial Narrow" w:hAnsi="Arial Narrow"/>
                <w:b/>
                <w:sz w:val="22"/>
                <w:szCs w:val="22"/>
              </w:rPr>
              <w:t>email</w:t>
            </w:r>
            <w:r w:rsidR="00CF29E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78" w:type="dxa"/>
            <w:gridSpan w:val="2"/>
            <w:tcBorders>
              <w:right w:val="nil"/>
            </w:tcBorders>
          </w:tcPr>
          <w:p w:rsidR="00BF262C" w:rsidRDefault="00BF262C">
            <w:pPr>
              <w:spacing w:line="320" w:lineRule="exact"/>
              <w:rPr>
                <w:rFonts w:ascii="Arial Narrow" w:hAnsi="Arial Narrow"/>
              </w:rPr>
            </w:pPr>
          </w:p>
        </w:tc>
      </w:tr>
      <w:tr w:rsidR="00BF262C" w:rsidTr="00A80154">
        <w:tc>
          <w:tcPr>
            <w:tcW w:w="5958" w:type="dxa"/>
            <w:gridSpan w:val="2"/>
            <w:tcBorders>
              <w:left w:val="nil"/>
            </w:tcBorders>
          </w:tcPr>
          <w:p w:rsidR="00BF262C" w:rsidRDefault="00843BCC">
            <w:pPr>
              <w:spacing w:line="3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*</w:t>
            </w:r>
            <w:r w:rsidR="00BF262C" w:rsidRPr="00AC0704">
              <w:rPr>
                <w:rFonts w:ascii="Arial Narrow" w:hAnsi="Arial Narrow"/>
                <w:b/>
                <w:sz w:val="22"/>
                <w:szCs w:val="22"/>
              </w:rPr>
              <w:t>Medical/Other Providers:</w:t>
            </w:r>
            <w:r w:rsidR="00BF262C">
              <w:rPr>
                <w:rFonts w:ascii="Arial Narrow" w:hAnsi="Arial Narrow"/>
              </w:rPr>
              <w:t xml:space="preserve">                               </w:t>
            </w:r>
            <w:r w:rsidR="00BF262C" w:rsidRPr="0084292F">
              <w:rPr>
                <w:rFonts w:ascii="Arial Narrow" w:hAnsi="Arial Narrow"/>
                <w:b/>
                <w:sz w:val="22"/>
                <w:szCs w:val="22"/>
              </w:rPr>
              <w:t>Phone</w:t>
            </w:r>
            <w:r w:rsidR="00BF262C" w:rsidRPr="0084292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78" w:type="dxa"/>
            <w:gridSpan w:val="2"/>
            <w:tcBorders>
              <w:right w:val="nil"/>
            </w:tcBorders>
          </w:tcPr>
          <w:p w:rsidR="00BF262C" w:rsidRDefault="00BF262C">
            <w:pPr>
              <w:spacing w:line="320" w:lineRule="exact"/>
              <w:rPr>
                <w:rFonts w:ascii="Arial Narrow" w:hAnsi="Arial Narrow"/>
              </w:rPr>
            </w:pPr>
          </w:p>
        </w:tc>
      </w:tr>
      <w:tr w:rsidR="00BF262C" w:rsidTr="00A80154">
        <w:tc>
          <w:tcPr>
            <w:tcW w:w="5958" w:type="dxa"/>
            <w:gridSpan w:val="2"/>
            <w:tcBorders>
              <w:left w:val="nil"/>
            </w:tcBorders>
          </w:tcPr>
          <w:p w:rsidR="00BF262C" w:rsidRDefault="00BF262C">
            <w:pPr>
              <w:spacing w:line="320" w:lineRule="exact"/>
              <w:rPr>
                <w:rFonts w:ascii="Arial Narrow" w:hAnsi="Arial Narrow"/>
              </w:rPr>
            </w:pPr>
          </w:p>
        </w:tc>
        <w:tc>
          <w:tcPr>
            <w:tcW w:w="5778" w:type="dxa"/>
            <w:gridSpan w:val="2"/>
            <w:tcBorders>
              <w:right w:val="nil"/>
            </w:tcBorders>
          </w:tcPr>
          <w:p w:rsidR="00BF262C" w:rsidRDefault="00BF262C" w:rsidP="003A053A">
            <w:pPr>
              <w:spacing w:line="320" w:lineRule="exact"/>
              <w:rPr>
                <w:rFonts w:ascii="Arial Narrow" w:hAnsi="Arial Narrow"/>
              </w:rPr>
            </w:pPr>
            <w:r w:rsidRPr="00E31B1B">
              <w:rPr>
                <w:rFonts w:ascii="Arial Narrow" w:hAnsi="Arial Narrow"/>
                <w:b/>
                <w:sz w:val="22"/>
                <w:szCs w:val="22"/>
              </w:rPr>
              <w:t>Phone:</w:t>
            </w:r>
            <w:r w:rsidR="003A053A" w:rsidRPr="003A053A">
              <w:rPr>
                <w:rFonts w:ascii="Arial Narrow" w:hAnsi="Arial Narrow"/>
                <w:b/>
                <w:sz w:val="36"/>
                <w:szCs w:val="36"/>
              </w:rPr>
              <w:t>*</w:t>
            </w:r>
            <w:r w:rsidRPr="00E31B1B">
              <w:rPr>
                <w:rFonts w:ascii="Arial Narrow" w:hAnsi="Arial Narrow"/>
                <w:b/>
                <w:sz w:val="22"/>
                <w:szCs w:val="22"/>
              </w:rPr>
              <w:t>H/M</w:t>
            </w:r>
            <w:r w:rsidR="00AC0704">
              <w:rPr>
                <w:rFonts w:ascii="Arial Narrow" w:hAnsi="Arial Narrow"/>
                <w:b/>
                <w:sz w:val="22"/>
                <w:szCs w:val="22"/>
              </w:rPr>
              <w:t>_____________________</w:t>
            </w:r>
            <w:r w:rsidRPr="00AC0704">
              <w:rPr>
                <w:rFonts w:ascii="Arial Narrow" w:hAnsi="Arial Narrow"/>
                <w:b/>
                <w:sz w:val="22"/>
                <w:szCs w:val="22"/>
              </w:rPr>
              <w:t>W______________________</w:t>
            </w:r>
          </w:p>
        </w:tc>
      </w:tr>
      <w:tr w:rsidR="00BF262C" w:rsidTr="00A80154">
        <w:tc>
          <w:tcPr>
            <w:tcW w:w="5958" w:type="dxa"/>
            <w:gridSpan w:val="2"/>
            <w:tcBorders>
              <w:left w:val="nil"/>
            </w:tcBorders>
          </w:tcPr>
          <w:p w:rsidR="00BF262C" w:rsidRDefault="00EE1C6E">
            <w:pPr>
              <w:spacing w:line="320" w:lineRule="exact"/>
              <w:rPr>
                <w:rFonts w:ascii="Arial Narrow" w:hAnsi="Arial Narrow"/>
              </w:rPr>
            </w:pPr>
            <w:r>
              <w:rPr>
                <w:rFonts w:ascii="Arial" w:hAnsi="Arial"/>
                <w:b/>
              </w:rPr>
              <w:t>Is client aware of referral</w:t>
            </w:r>
            <w:r w:rsidR="00A80154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  Y </w:t>
            </w:r>
            <w:r w:rsidRPr="00AC070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BE071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E071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 xml:space="preserve">  </w:t>
            </w:r>
            <w:r w:rsidRPr="00AC0704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5778" w:type="dxa"/>
            <w:gridSpan w:val="2"/>
            <w:tcBorders>
              <w:right w:val="nil"/>
            </w:tcBorders>
          </w:tcPr>
          <w:p w:rsidR="00BF262C" w:rsidRPr="00AC0704" w:rsidRDefault="00AC0704">
            <w:pPr>
              <w:spacing w:line="320" w:lineRule="exac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Language:</w:t>
            </w:r>
          </w:p>
        </w:tc>
      </w:tr>
      <w:tr w:rsidR="00BF262C" w:rsidTr="00A80154">
        <w:tc>
          <w:tcPr>
            <w:tcW w:w="5958" w:type="dxa"/>
            <w:gridSpan w:val="2"/>
            <w:tcBorders>
              <w:left w:val="nil"/>
            </w:tcBorders>
          </w:tcPr>
          <w:p w:rsidR="00BF262C" w:rsidRPr="00A80154" w:rsidRDefault="00EE1C6E">
            <w:pPr>
              <w:spacing w:line="320" w:lineRule="exact"/>
              <w:rPr>
                <w:rFonts w:ascii="Arial Narrow" w:hAnsi="Arial Narrow"/>
                <w:sz w:val="18"/>
                <w:szCs w:val="18"/>
              </w:rPr>
            </w:pPr>
            <w:r w:rsidRPr="00A80154">
              <w:rPr>
                <w:rFonts w:ascii="Arial" w:hAnsi="Arial"/>
                <w:sz w:val="18"/>
                <w:szCs w:val="18"/>
              </w:rPr>
              <w:t>Has the client been referred to other home visiting program</w:t>
            </w:r>
            <w:r w:rsidR="00A80154">
              <w:rPr>
                <w:rFonts w:ascii="Arial" w:hAnsi="Arial"/>
                <w:sz w:val="18"/>
                <w:szCs w:val="18"/>
              </w:rPr>
              <w:t>:</w:t>
            </w:r>
            <w:r w:rsidR="00A80154">
              <w:rPr>
                <w:rFonts w:ascii="Arial" w:hAnsi="Arial"/>
                <w:b/>
              </w:rPr>
              <w:t xml:space="preserve"> </w:t>
            </w:r>
            <w:r w:rsidR="00A80154" w:rsidRPr="00A80154">
              <w:rPr>
                <w:rFonts w:ascii="Arial" w:hAnsi="Arial"/>
                <w:b/>
                <w:sz w:val="18"/>
                <w:szCs w:val="18"/>
              </w:rPr>
              <w:t xml:space="preserve">Y </w:t>
            </w:r>
            <w:r w:rsidR="00A80154" w:rsidRPr="00AC070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A8015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0154" w:rsidRPr="00A8015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A80154">
              <w:rPr>
                <w:rFonts w:ascii="Arial" w:hAnsi="Arial" w:cs="Arial"/>
              </w:rPr>
              <w:t xml:space="preserve">  </w:t>
            </w:r>
            <w:r w:rsidR="00A80154" w:rsidRPr="00AC0704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5778" w:type="dxa"/>
            <w:gridSpan w:val="2"/>
            <w:tcBorders>
              <w:right w:val="nil"/>
            </w:tcBorders>
          </w:tcPr>
          <w:p w:rsidR="00BF262C" w:rsidRPr="00AC0704" w:rsidRDefault="00AC0704">
            <w:pPr>
              <w:spacing w:line="320" w:lineRule="exac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</w:t>
            </w:r>
          </w:p>
        </w:tc>
      </w:tr>
      <w:tr w:rsidR="00EE1C6E" w:rsidTr="00A80154">
        <w:tc>
          <w:tcPr>
            <w:tcW w:w="5958" w:type="dxa"/>
            <w:gridSpan w:val="2"/>
            <w:tcBorders>
              <w:left w:val="nil"/>
            </w:tcBorders>
          </w:tcPr>
          <w:p w:rsidR="00EE1C6E" w:rsidRPr="00A80154" w:rsidRDefault="00A80154">
            <w:pPr>
              <w:spacing w:line="320" w:lineRule="exact"/>
              <w:rPr>
                <w:rFonts w:ascii="Arial" w:hAnsi="Arial"/>
              </w:rPr>
            </w:pPr>
            <w:r w:rsidRPr="00A80154">
              <w:rPr>
                <w:rFonts w:ascii="Arial" w:hAnsi="Arial"/>
              </w:rPr>
              <w:t xml:space="preserve">If yes, please specify: </w:t>
            </w:r>
          </w:p>
        </w:tc>
        <w:tc>
          <w:tcPr>
            <w:tcW w:w="5778" w:type="dxa"/>
            <w:gridSpan w:val="2"/>
            <w:tcBorders>
              <w:right w:val="nil"/>
            </w:tcBorders>
          </w:tcPr>
          <w:p w:rsidR="00EE1C6E" w:rsidRDefault="00A80154">
            <w:pPr>
              <w:spacing w:line="320" w:lineRule="exac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Other client contact:                                              </w:t>
            </w:r>
          </w:p>
        </w:tc>
      </w:tr>
      <w:tr w:rsidR="00EE1C6E" w:rsidTr="00A80154">
        <w:tc>
          <w:tcPr>
            <w:tcW w:w="5958" w:type="dxa"/>
            <w:gridSpan w:val="2"/>
            <w:tcBorders>
              <w:left w:val="nil"/>
            </w:tcBorders>
          </w:tcPr>
          <w:p w:rsidR="00EE1C6E" w:rsidRDefault="00EE1C6E">
            <w:pPr>
              <w:spacing w:line="320" w:lineRule="exact"/>
              <w:rPr>
                <w:rFonts w:ascii="Arial" w:hAnsi="Arial"/>
                <w:b/>
              </w:rPr>
            </w:pPr>
          </w:p>
        </w:tc>
        <w:tc>
          <w:tcPr>
            <w:tcW w:w="5778" w:type="dxa"/>
            <w:gridSpan w:val="2"/>
            <w:tcBorders>
              <w:right w:val="nil"/>
            </w:tcBorders>
          </w:tcPr>
          <w:p w:rsidR="00EE1C6E" w:rsidRDefault="00A80154">
            <w:pPr>
              <w:spacing w:line="320" w:lineRule="exac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*</w:t>
            </w:r>
            <w:r>
              <w:rPr>
                <w:rFonts w:ascii="Arial Narrow" w:hAnsi="Arial Narrow"/>
                <w:b/>
                <w:sz w:val="22"/>
                <w:szCs w:val="22"/>
              </w:rPr>
              <w:t>Phone:</w:t>
            </w:r>
          </w:p>
        </w:tc>
      </w:tr>
      <w:tr w:rsidR="00BF262C" w:rsidTr="00A80154">
        <w:tc>
          <w:tcPr>
            <w:tcW w:w="5958" w:type="dxa"/>
            <w:gridSpan w:val="2"/>
            <w:tcBorders>
              <w:left w:val="nil"/>
              <w:bottom w:val="single" w:sz="12" w:space="0" w:color="auto"/>
            </w:tcBorders>
          </w:tcPr>
          <w:p w:rsidR="00BF262C" w:rsidRPr="00EE1C6E" w:rsidRDefault="00BF262C">
            <w:pPr>
              <w:spacing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5778" w:type="dxa"/>
            <w:gridSpan w:val="2"/>
            <w:tcBorders>
              <w:bottom w:val="single" w:sz="12" w:space="0" w:color="auto"/>
              <w:right w:val="nil"/>
            </w:tcBorders>
          </w:tcPr>
          <w:p w:rsidR="00BF262C" w:rsidRPr="00E31B1B" w:rsidRDefault="00A80154">
            <w:pPr>
              <w:spacing w:line="320" w:lineRule="exac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Relationship to client</w:t>
            </w:r>
            <w:r w:rsidR="00AC070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BF262C" w:rsidTr="00C52B8C">
        <w:trPr>
          <w:cantSplit/>
        </w:trPr>
        <w:tc>
          <w:tcPr>
            <w:tcW w:w="117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BF262C" w:rsidRPr="00F120D3" w:rsidRDefault="00C52B8C" w:rsidP="003A053A">
            <w:pPr>
              <w:spacing w:line="320" w:lineRule="exac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INFANT  </w:t>
            </w:r>
            <w:r w:rsidR="003A053A">
              <w:rPr>
                <w:rFonts w:ascii="Arial Narrow" w:hAnsi="Arial Narrow"/>
                <w:b/>
                <w:sz w:val="22"/>
                <w:szCs w:val="22"/>
              </w:rPr>
              <w:t xml:space="preserve"> Full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Name                                                         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M  F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3A053A">
              <w:rPr>
                <w:rFonts w:ascii="Arial Narrow" w:hAnsi="Arial Narrow"/>
                <w:b/>
                <w:sz w:val="22"/>
                <w:szCs w:val="22"/>
              </w:rPr>
              <w:t xml:space="preserve">      DOB:                Birth </w:t>
            </w:r>
            <w:proofErr w:type="spellStart"/>
            <w:r w:rsidR="003A053A">
              <w:rPr>
                <w:rFonts w:ascii="Arial Narrow" w:hAnsi="Arial Narrow"/>
                <w:b/>
                <w:sz w:val="22"/>
                <w:szCs w:val="22"/>
              </w:rPr>
              <w:t>Wt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:             </w:t>
            </w:r>
            <w:r w:rsidR="003A053A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Gest.</w:t>
            </w:r>
            <w:r w:rsidR="00D61DC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Age</w:t>
            </w:r>
            <w:r w:rsidR="007F6ADD">
              <w:rPr>
                <w:rFonts w:ascii="Arial Narrow" w:hAnsi="Arial Narrow"/>
                <w:b/>
                <w:sz w:val="22"/>
                <w:szCs w:val="22"/>
              </w:rPr>
              <w:t xml:space="preserve">:          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Tox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Status: </w:t>
            </w:r>
          </w:p>
        </w:tc>
      </w:tr>
      <w:tr w:rsidR="00A1563E" w:rsidTr="00C52B8C">
        <w:trPr>
          <w:cantSplit/>
          <w:trHeight w:val="260"/>
        </w:trPr>
        <w:tc>
          <w:tcPr>
            <w:tcW w:w="117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1563E" w:rsidRDefault="00C52B8C" w:rsidP="00B8621F">
            <w:pPr>
              <w:spacing w:line="3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MOB           G___P___            SAB _____    TA</w:t>
            </w:r>
            <w:r w:rsidR="00325C33">
              <w:rPr>
                <w:rFonts w:ascii="Arial Narrow" w:hAnsi="Arial Narrow"/>
                <w:b/>
                <w:sz w:val="22"/>
                <w:szCs w:val="22"/>
              </w:rPr>
              <w:t xml:space="preserve">B _____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Delivery Type: C-</w:t>
            </w:r>
            <w:r w:rsidRPr="00B8621F">
              <w:rPr>
                <w:rFonts w:ascii="Arial Narrow" w:hAnsi="Arial Narrow"/>
                <w:b/>
                <w:sz w:val="22"/>
                <w:szCs w:val="22"/>
              </w:rPr>
              <w:t xml:space="preserve">Section          </w:t>
            </w:r>
            <w:r w:rsidR="00B8621F">
              <w:rPr>
                <w:rFonts w:ascii="Arial Narrow" w:hAnsi="Arial Narrow"/>
                <w:b/>
                <w:sz w:val="22"/>
                <w:szCs w:val="22"/>
              </w:rPr>
              <w:t>NSVD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</w:t>
            </w:r>
            <w:r w:rsidR="00A23F0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Tox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Status:                                                              </w:t>
            </w:r>
          </w:p>
        </w:tc>
      </w:tr>
      <w:tr w:rsidR="00BF262C" w:rsidTr="00C52B8C">
        <w:trPr>
          <w:cantSplit/>
        </w:trPr>
        <w:tc>
          <w:tcPr>
            <w:tcW w:w="11736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BF262C" w:rsidRPr="0057328A" w:rsidRDefault="003A053A">
            <w:pPr>
              <w:spacing w:line="320" w:lineRule="exact"/>
              <w:rPr>
                <w:rFonts w:ascii="Arial" w:hAnsi="Arial" w:cs="Arial"/>
                <w:b/>
              </w:rPr>
            </w:pPr>
            <w:r w:rsidRPr="0057328A">
              <w:rPr>
                <w:rFonts w:ascii="Arial" w:hAnsi="Arial" w:cs="Arial"/>
                <w:b/>
              </w:rPr>
              <w:t>Reason for referral:</w:t>
            </w:r>
          </w:p>
          <w:p w:rsidR="0057328A" w:rsidRPr="0057328A" w:rsidRDefault="0057328A" w:rsidP="0057328A">
            <w:pPr>
              <w:spacing w:line="320" w:lineRule="exact"/>
              <w:ind w:left="90" w:hanging="90"/>
              <w:rPr>
                <w:rFonts w:ascii="Arial" w:hAnsi="Arial" w:cs="Arial"/>
                <w:b/>
              </w:rPr>
            </w:pPr>
          </w:p>
        </w:tc>
      </w:tr>
      <w:tr w:rsidR="00BF262C">
        <w:trPr>
          <w:cantSplit/>
        </w:trPr>
        <w:tc>
          <w:tcPr>
            <w:tcW w:w="11736" w:type="dxa"/>
            <w:gridSpan w:val="4"/>
            <w:tcBorders>
              <w:left w:val="nil"/>
              <w:right w:val="nil"/>
            </w:tcBorders>
          </w:tcPr>
          <w:p w:rsidR="00BF262C" w:rsidRPr="00914E0B" w:rsidRDefault="00C67B1B" w:rsidP="0057328A">
            <w:pPr>
              <w:widowControl w:val="0"/>
              <w:tabs>
                <w:tab w:val="left" w:pos="680"/>
              </w:tabs>
              <w:spacing w:before="9"/>
              <w:ind w:left="104"/>
              <w:rPr>
                <w:rFonts w:ascii="Arial" w:hAnsi="Arial" w:cs="Arial"/>
                <w:i/>
              </w:rPr>
            </w:pPr>
            <w:r w:rsidRPr="00914E0B">
              <w:rPr>
                <w:rFonts w:ascii="Arial" w:hAnsi="Arial" w:cs="Arial"/>
                <w:b/>
                <w:i/>
              </w:rPr>
              <w:t>General medical concerns:</w:t>
            </w:r>
          </w:p>
        </w:tc>
      </w:tr>
      <w:tr w:rsidR="008234EA" w:rsidTr="008234EA">
        <w:trPr>
          <w:cantSplit/>
          <w:trHeight w:val="278"/>
        </w:trPr>
        <w:tc>
          <w:tcPr>
            <w:tcW w:w="11736" w:type="dxa"/>
            <w:gridSpan w:val="4"/>
            <w:tcBorders>
              <w:left w:val="nil"/>
              <w:right w:val="nil"/>
            </w:tcBorders>
          </w:tcPr>
          <w:p w:rsidR="008234EA" w:rsidRPr="0057328A" w:rsidRDefault="008234EA" w:rsidP="0057328A">
            <w:pPr>
              <w:widowControl w:val="0"/>
              <w:tabs>
                <w:tab w:val="left" w:pos="678"/>
              </w:tabs>
              <w:spacing w:before="15"/>
              <w:ind w:left="100"/>
              <w:rPr>
                <w:rFonts w:ascii="Arial" w:hAnsi="Arial" w:cs="Arial"/>
              </w:rPr>
            </w:pPr>
          </w:p>
        </w:tc>
      </w:tr>
      <w:tr w:rsidR="00FD34E6" w:rsidTr="008234EA">
        <w:trPr>
          <w:cantSplit/>
          <w:trHeight w:val="278"/>
        </w:trPr>
        <w:tc>
          <w:tcPr>
            <w:tcW w:w="11736" w:type="dxa"/>
            <w:gridSpan w:val="4"/>
            <w:tcBorders>
              <w:left w:val="nil"/>
              <w:right w:val="nil"/>
            </w:tcBorders>
          </w:tcPr>
          <w:p w:rsidR="00FD34E6" w:rsidRPr="0057328A" w:rsidRDefault="00FD34E6" w:rsidP="0057328A">
            <w:pPr>
              <w:widowControl w:val="0"/>
              <w:tabs>
                <w:tab w:val="left" w:pos="678"/>
              </w:tabs>
              <w:spacing w:before="15"/>
              <w:ind w:left="100"/>
              <w:rPr>
                <w:rFonts w:ascii="Arial" w:hAnsi="Arial" w:cs="Arial"/>
              </w:rPr>
            </w:pPr>
          </w:p>
        </w:tc>
      </w:tr>
      <w:tr w:rsidR="00EB57B2" w:rsidTr="008234EA">
        <w:trPr>
          <w:cantSplit/>
          <w:trHeight w:val="278"/>
        </w:trPr>
        <w:tc>
          <w:tcPr>
            <w:tcW w:w="11736" w:type="dxa"/>
            <w:gridSpan w:val="4"/>
            <w:tcBorders>
              <w:left w:val="nil"/>
              <w:right w:val="nil"/>
            </w:tcBorders>
          </w:tcPr>
          <w:p w:rsidR="00EB57B2" w:rsidRPr="0057328A" w:rsidRDefault="00EB57B2" w:rsidP="0057328A">
            <w:pPr>
              <w:widowControl w:val="0"/>
              <w:tabs>
                <w:tab w:val="left" w:pos="678"/>
              </w:tabs>
              <w:spacing w:before="15"/>
              <w:ind w:left="100"/>
              <w:rPr>
                <w:rFonts w:ascii="Arial" w:hAnsi="Arial" w:cs="Arial"/>
              </w:rPr>
            </w:pPr>
          </w:p>
        </w:tc>
      </w:tr>
      <w:tr w:rsidR="00914E0B" w:rsidTr="008234EA">
        <w:trPr>
          <w:cantSplit/>
          <w:trHeight w:val="278"/>
        </w:trPr>
        <w:tc>
          <w:tcPr>
            <w:tcW w:w="11736" w:type="dxa"/>
            <w:gridSpan w:val="4"/>
            <w:tcBorders>
              <w:left w:val="nil"/>
              <w:right w:val="nil"/>
            </w:tcBorders>
          </w:tcPr>
          <w:p w:rsidR="00914E0B" w:rsidRPr="0057328A" w:rsidRDefault="00914E0B" w:rsidP="0057328A">
            <w:pPr>
              <w:widowControl w:val="0"/>
              <w:tabs>
                <w:tab w:val="left" w:pos="678"/>
              </w:tabs>
              <w:spacing w:before="15"/>
              <w:ind w:left="100"/>
              <w:rPr>
                <w:rFonts w:ascii="Arial" w:hAnsi="Arial" w:cs="Arial"/>
              </w:rPr>
            </w:pPr>
          </w:p>
        </w:tc>
      </w:tr>
      <w:tr w:rsidR="008234EA" w:rsidTr="008234EA">
        <w:trPr>
          <w:cantSplit/>
          <w:trHeight w:val="278"/>
        </w:trPr>
        <w:tc>
          <w:tcPr>
            <w:tcW w:w="11736" w:type="dxa"/>
            <w:gridSpan w:val="4"/>
            <w:tcBorders>
              <w:left w:val="nil"/>
              <w:right w:val="nil"/>
            </w:tcBorders>
          </w:tcPr>
          <w:p w:rsidR="008234EA" w:rsidRPr="00914E0B" w:rsidRDefault="00C67B1B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w w:val="110"/>
              </w:rPr>
              <w:t xml:space="preserve"> </w:t>
            </w:r>
            <w:r w:rsidR="0057328A" w:rsidRPr="00914E0B">
              <w:rPr>
                <w:rFonts w:ascii="Arial" w:eastAsia="Arial" w:hAnsi="Arial" w:cs="Arial"/>
                <w:b/>
                <w:i/>
                <w:w w:val="110"/>
              </w:rPr>
              <w:t>Prenatal concerns:</w:t>
            </w:r>
          </w:p>
        </w:tc>
      </w:tr>
      <w:tr w:rsidR="00BF262C">
        <w:trPr>
          <w:cantSplit/>
        </w:trPr>
        <w:tc>
          <w:tcPr>
            <w:tcW w:w="11736" w:type="dxa"/>
            <w:gridSpan w:val="4"/>
            <w:tcBorders>
              <w:left w:val="nil"/>
              <w:right w:val="nil"/>
            </w:tcBorders>
          </w:tcPr>
          <w:p w:rsidR="00BF262C" w:rsidRDefault="00BF262C">
            <w:pPr>
              <w:spacing w:line="320" w:lineRule="exact"/>
              <w:rPr>
                <w:rFonts w:ascii="Arial Narrow" w:hAnsi="Arial Narrow"/>
              </w:rPr>
            </w:pPr>
          </w:p>
        </w:tc>
      </w:tr>
      <w:tr w:rsidR="00914E0B">
        <w:trPr>
          <w:cantSplit/>
        </w:trPr>
        <w:tc>
          <w:tcPr>
            <w:tcW w:w="11736" w:type="dxa"/>
            <w:gridSpan w:val="4"/>
            <w:tcBorders>
              <w:left w:val="nil"/>
              <w:right w:val="nil"/>
            </w:tcBorders>
          </w:tcPr>
          <w:p w:rsidR="00914E0B" w:rsidRDefault="00914E0B">
            <w:pPr>
              <w:spacing w:line="320" w:lineRule="exact"/>
              <w:rPr>
                <w:rFonts w:ascii="Arial Narrow" w:hAnsi="Arial Narrow"/>
              </w:rPr>
            </w:pPr>
          </w:p>
        </w:tc>
      </w:tr>
      <w:tr w:rsidR="00BF262C" w:rsidTr="002C0231">
        <w:trPr>
          <w:cantSplit/>
        </w:trPr>
        <w:tc>
          <w:tcPr>
            <w:tcW w:w="117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262C" w:rsidRPr="00914E0B" w:rsidRDefault="00C67B1B">
            <w:pPr>
              <w:spacing w:line="320" w:lineRule="exact"/>
              <w:rPr>
                <w:rFonts w:ascii="Arial Narrow" w:hAnsi="Arial Narrow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57328A" w:rsidRPr="00914E0B">
              <w:rPr>
                <w:rFonts w:ascii="Arial" w:eastAsia="Arial" w:hAnsi="Arial" w:cs="Arial"/>
                <w:b/>
                <w:i/>
              </w:rPr>
              <w:t>History</w:t>
            </w:r>
            <w:r w:rsidR="0057328A" w:rsidRPr="00914E0B">
              <w:rPr>
                <w:rFonts w:ascii="Arial" w:eastAsia="Arial" w:hAnsi="Arial" w:cs="Arial"/>
                <w:b/>
                <w:i/>
                <w:spacing w:val="4"/>
              </w:rPr>
              <w:t xml:space="preserve"> </w:t>
            </w:r>
            <w:r w:rsidR="0057328A" w:rsidRPr="00914E0B">
              <w:rPr>
                <w:rFonts w:ascii="Arial" w:eastAsia="Arial" w:hAnsi="Arial" w:cs="Arial"/>
                <w:b/>
                <w:i/>
              </w:rPr>
              <w:t>of</w:t>
            </w:r>
            <w:r w:rsidR="0057328A" w:rsidRPr="00914E0B">
              <w:rPr>
                <w:rFonts w:ascii="Arial" w:eastAsia="Arial" w:hAnsi="Arial" w:cs="Arial"/>
                <w:b/>
                <w:i/>
                <w:spacing w:val="16"/>
              </w:rPr>
              <w:t xml:space="preserve"> </w:t>
            </w:r>
            <w:r w:rsidR="0057328A" w:rsidRPr="00914E0B">
              <w:rPr>
                <w:rFonts w:ascii="Arial" w:eastAsia="Arial" w:hAnsi="Arial" w:cs="Arial"/>
                <w:b/>
                <w:i/>
              </w:rPr>
              <w:t>or</w:t>
            </w:r>
            <w:r w:rsidR="0057328A" w:rsidRPr="00914E0B">
              <w:rPr>
                <w:rFonts w:ascii="Arial" w:eastAsia="Arial" w:hAnsi="Arial" w:cs="Arial"/>
                <w:b/>
                <w:i/>
                <w:spacing w:val="-7"/>
              </w:rPr>
              <w:t xml:space="preserve"> </w:t>
            </w:r>
            <w:r w:rsidR="0057328A" w:rsidRPr="00914E0B">
              <w:rPr>
                <w:rFonts w:ascii="Arial" w:eastAsia="Arial" w:hAnsi="Arial" w:cs="Arial"/>
                <w:b/>
                <w:i/>
              </w:rPr>
              <w:t>current</w:t>
            </w:r>
            <w:r w:rsidR="0057328A" w:rsidRPr="00914E0B">
              <w:rPr>
                <w:rFonts w:ascii="Arial" w:eastAsia="Arial" w:hAnsi="Arial" w:cs="Arial"/>
                <w:b/>
                <w:i/>
                <w:spacing w:val="19"/>
              </w:rPr>
              <w:t xml:space="preserve"> </w:t>
            </w:r>
            <w:r w:rsidR="0057328A" w:rsidRPr="00914E0B">
              <w:rPr>
                <w:rFonts w:ascii="Arial" w:eastAsia="Arial" w:hAnsi="Arial" w:cs="Arial"/>
                <w:b/>
                <w:i/>
              </w:rPr>
              <w:t>mental</w:t>
            </w:r>
            <w:r w:rsidR="0057328A" w:rsidRPr="00914E0B">
              <w:rPr>
                <w:rFonts w:ascii="Arial" w:eastAsia="Arial" w:hAnsi="Arial" w:cs="Arial"/>
                <w:b/>
                <w:i/>
                <w:spacing w:val="-3"/>
              </w:rPr>
              <w:t xml:space="preserve"> </w:t>
            </w:r>
            <w:r w:rsidR="0057328A" w:rsidRPr="00914E0B">
              <w:rPr>
                <w:rFonts w:ascii="Arial" w:eastAsia="Arial" w:hAnsi="Arial" w:cs="Arial"/>
                <w:b/>
                <w:i/>
              </w:rPr>
              <w:t>health</w:t>
            </w:r>
            <w:r w:rsidR="0057328A" w:rsidRPr="00914E0B">
              <w:rPr>
                <w:rFonts w:ascii="Arial" w:eastAsia="Arial" w:hAnsi="Arial" w:cs="Arial"/>
                <w:b/>
                <w:i/>
                <w:spacing w:val="-8"/>
              </w:rPr>
              <w:t xml:space="preserve"> </w:t>
            </w:r>
            <w:r w:rsidR="0057328A" w:rsidRPr="00914E0B">
              <w:rPr>
                <w:rFonts w:ascii="Arial" w:eastAsia="Arial" w:hAnsi="Arial" w:cs="Arial"/>
                <w:b/>
                <w:i/>
              </w:rPr>
              <w:t>issues:</w:t>
            </w:r>
          </w:p>
        </w:tc>
      </w:tr>
      <w:tr w:rsidR="00BF262C" w:rsidTr="002C0231">
        <w:trPr>
          <w:cantSplit/>
        </w:trPr>
        <w:tc>
          <w:tcPr>
            <w:tcW w:w="117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234EA" w:rsidRDefault="008234EA">
            <w:pPr>
              <w:spacing w:line="320" w:lineRule="exact"/>
              <w:rPr>
                <w:rFonts w:ascii="Arial Narrow" w:hAnsi="Arial Narrow"/>
              </w:rPr>
            </w:pPr>
          </w:p>
        </w:tc>
      </w:tr>
      <w:tr w:rsidR="00BF262C" w:rsidTr="002C0231">
        <w:trPr>
          <w:cantSplit/>
        </w:trPr>
        <w:tc>
          <w:tcPr>
            <w:tcW w:w="1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62C" w:rsidRDefault="00BF262C">
            <w:pPr>
              <w:pStyle w:val="Heading4"/>
              <w:rPr>
                <w:b/>
              </w:rPr>
            </w:pPr>
          </w:p>
        </w:tc>
      </w:tr>
      <w:tr w:rsidR="008234EA" w:rsidTr="00A80154">
        <w:trPr>
          <w:gridAfter w:val="1"/>
          <w:wAfter w:w="2934" w:type="dxa"/>
          <w:cantSplit/>
          <w:trHeight w:val="692"/>
        </w:trPr>
        <w:tc>
          <w:tcPr>
            <w:tcW w:w="559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801227" w:rsidRPr="009E021F" w:rsidRDefault="00801227" w:rsidP="00801227">
            <w:pPr>
              <w:rPr>
                <w:rFonts w:ascii="Arial" w:hAnsi="Arial" w:cs="Arial"/>
                <w:b/>
                <w:i/>
              </w:rPr>
            </w:pPr>
            <w:r w:rsidRPr="009E021F">
              <w:rPr>
                <w:rFonts w:ascii="Arial" w:hAnsi="Arial" w:cs="Arial"/>
                <w:b/>
                <w:i/>
              </w:rPr>
              <w:t>Other referral reason, please circle:</w:t>
            </w:r>
          </w:p>
          <w:p w:rsidR="00801227" w:rsidRPr="009E021F" w:rsidRDefault="00460A21" w:rsidP="00801227">
            <w:pPr>
              <w:rPr>
                <w:rFonts w:ascii="Arial" w:hAnsi="Arial" w:cs="Arial"/>
                <w:b/>
                <w:i/>
              </w:rPr>
            </w:pPr>
            <w:r w:rsidRPr="009E021F">
              <w:rPr>
                <w:rFonts w:ascii="Arial" w:hAnsi="Arial" w:cs="Arial"/>
                <w:b/>
                <w:i/>
              </w:rPr>
              <w:t>CWS</w:t>
            </w:r>
            <w:r w:rsidR="009E021F" w:rsidRPr="009E021F">
              <w:rPr>
                <w:rFonts w:ascii="Arial" w:hAnsi="Arial" w:cs="Arial"/>
                <w:b/>
                <w:i/>
              </w:rPr>
              <w:t>, CCS Patient, Parent Support, Teen Parent,</w:t>
            </w:r>
          </w:p>
          <w:p w:rsidR="008234EA" w:rsidRPr="00801227" w:rsidRDefault="00801227" w:rsidP="00801227">
            <w:r w:rsidRPr="009E021F">
              <w:rPr>
                <w:rFonts w:ascii="Arial" w:hAnsi="Arial" w:cs="Arial"/>
                <w:b/>
                <w:i/>
              </w:rPr>
              <w:t>Other-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8234EA" w:rsidRPr="00111FA4" w:rsidRDefault="008234EA">
            <w:pPr>
              <w:rPr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8234EA" w:rsidRPr="008234EA" w:rsidRDefault="008234EA">
            <w:pPr>
              <w:pStyle w:val="Heading3"/>
              <w:rPr>
                <w:b w:val="0"/>
              </w:rPr>
            </w:pPr>
          </w:p>
        </w:tc>
      </w:tr>
      <w:tr w:rsidR="00BF262C" w:rsidTr="002C0231">
        <w:trPr>
          <w:cantSplit/>
        </w:trPr>
        <w:tc>
          <w:tcPr>
            <w:tcW w:w="1173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F262C" w:rsidRPr="00111FA4" w:rsidRDefault="00260299">
            <w:pPr>
              <w:spacing w:line="320" w:lineRule="exac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 Internal Use</w:t>
            </w:r>
            <w:r w:rsidR="00A8015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</w:tbl>
    <w:p w:rsidR="00D51116" w:rsidRPr="008D2801" w:rsidRDefault="00BF262C">
      <w:pPr>
        <w:spacing w:line="32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</w:rPr>
        <w:t>_</w:t>
      </w:r>
      <w:r w:rsidR="002C0231">
        <w:rPr>
          <w:rFonts w:ascii="Arial" w:hAnsi="Arial"/>
          <w:b/>
        </w:rPr>
        <w:t>____________________________</w:t>
      </w:r>
      <w:bookmarkStart w:id="0" w:name="_GoBack"/>
      <w:bookmarkEnd w:id="0"/>
      <w:r w:rsidR="002C0231">
        <w:rPr>
          <w:rFonts w:ascii="Arial" w:hAnsi="Arial"/>
          <w:b/>
        </w:rPr>
        <w:t>_______________________________________________</w:t>
      </w:r>
      <w:r w:rsidR="00843BCC">
        <w:rPr>
          <w:rFonts w:ascii="Arial" w:hAnsi="Arial"/>
          <w:b/>
        </w:rPr>
        <w:t>______</w:t>
      </w:r>
      <w:r w:rsidR="00F370CB">
        <w:rPr>
          <w:rFonts w:ascii="Arial" w:hAnsi="Arial"/>
          <w:b/>
        </w:rPr>
        <w:t>_</w:t>
      </w:r>
      <w:r w:rsidR="002C0231">
        <w:rPr>
          <w:rFonts w:ascii="Arial" w:hAnsi="Arial"/>
          <w:b/>
        </w:rPr>
        <w:t>____________________</w:t>
      </w:r>
    </w:p>
    <w:sectPr w:rsidR="00D51116" w:rsidRPr="008D2801" w:rsidSect="00EB4C5E">
      <w:footerReference w:type="default" r:id="rId11"/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6D" w:rsidRDefault="0063386D" w:rsidP="00D95B64">
      <w:r>
        <w:separator/>
      </w:r>
    </w:p>
  </w:endnote>
  <w:endnote w:type="continuationSeparator" w:id="0">
    <w:p w:rsidR="0063386D" w:rsidRDefault="0063386D" w:rsidP="00D9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50" w:rsidRDefault="00393A08" w:rsidP="00260299">
    <w:pPr>
      <w:pStyle w:val="PlainTex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-826135</wp:posOffset>
              </wp:positionV>
              <wp:extent cx="7035800" cy="1320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0" cy="132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2150" w:rsidRPr="00D51116" w:rsidRDefault="00192150" w:rsidP="00D51116">
                          <w:pPr>
                            <w:pStyle w:val="PlainTex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D51116">
                            <w:rPr>
                              <w:b/>
                              <w:sz w:val="36"/>
                              <w:szCs w:val="36"/>
                            </w:rPr>
                            <w:t>INSTRUCTIONS:</w:t>
                          </w:r>
                        </w:p>
                        <w:p w:rsidR="00192150" w:rsidRDefault="00AD27B5" w:rsidP="00D51116">
                          <w:pPr>
                            <w:pStyle w:val="PlainText"/>
                          </w:pPr>
                          <w:r>
                            <w:t xml:space="preserve">Fax this referral form </w:t>
                          </w:r>
                          <w:r w:rsidR="001348B8">
                            <w:t>to</w:t>
                          </w:r>
                          <w:r w:rsidR="00192150">
                            <w:t xml:space="preserve">:  530-666-7447 (confidential) or E-mail a referral form to: </w:t>
                          </w:r>
                          <w:hyperlink r:id="rId1" w:history="1">
                            <w:r w:rsidR="00192150" w:rsidRPr="007D6F71">
                              <w:rPr>
                                <w:rStyle w:val="Hyperlink"/>
                              </w:rPr>
                              <w:t>raquel.aguilar@yolocounty.org</w:t>
                            </w:r>
                          </w:hyperlink>
                          <w:r w:rsidR="00192150">
                            <w:t xml:space="preserve"> </w:t>
                          </w:r>
                        </w:p>
                        <w:p w:rsidR="00192150" w:rsidRPr="00843BCC" w:rsidRDefault="00192150" w:rsidP="00D51116">
                          <w:pPr>
                            <w:pStyle w:val="PlainText"/>
                            <w:rPr>
                              <w:b/>
                            </w:rPr>
                          </w:pPr>
                          <w:r w:rsidRPr="00843BCC">
                            <w:rPr>
                              <w:b/>
                            </w:rPr>
                            <w:t xml:space="preserve">All areas with an </w:t>
                          </w:r>
                          <w:r w:rsidRPr="00843BCC">
                            <w:rPr>
                              <w:b/>
                              <w:sz w:val="36"/>
                              <w:szCs w:val="36"/>
                            </w:rPr>
                            <w:t>*</w:t>
                          </w:r>
                          <w:r w:rsidRPr="00843BCC">
                            <w:rPr>
                              <w:b/>
                            </w:rPr>
                            <w:t xml:space="preserve"> are required </w:t>
                          </w:r>
                          <w:r w:rsidR="001348B8">
                            <w:rPr>
                              <w:b/>
                            </w:rPr>
                            <w:t>in order</w:t>
                          </w:r>
                          <w:r w:rsidRPr="00843BCC">
                            <w:rPr>
                              <w:b/>
                            </w:rPr>
                            <w:t xml:space="preserve"> to fully set the client up and prevent del</w:t>
                          </w:r>
                          <w:r w:rsidR="001348B8">
                            <w:rPr>
                              <w:b/>
                            </w:rPr>
                            <w:t>ay in assigning client to their</w:t>
                          </w:r>
                          <w:r w:rsidRPr="00843BCC">
                            <w:rPr>
                              <w:b/>
                            </w:rPr>
                            <w:t xml:space="preserve"> case manager.</w:t>
                          </w:r>
                        </w:p>
                        <w:p w:rsidR="00192150" w:rsidRDefault="00192150"/>
                        <w:p w:rsidR="00192150" w:rsidRDefault="00192150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2BD9" w:rsidRPr="00EA2B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L:\Nurse Home Visitation\Forms</w:t>
                          </w:r>
                          <w:r w:rsidR="00EA2B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\NHV Referral.docx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t>Updated:</w:t>
                          </w:r>
                          <w:r w:rsidR="00D61DC2">
                            <w:t xml:space="preserve"> 07/14/2017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pt;margin-top:-65.05pt;width:554pt;height:1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uoKAIAAFE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">
              <v:textbox>
                <w:txbxContent>
                  <w:p w:rsidR="00192150" w:rsidRPr="00D51116" w:rsidRDefault="00192150" w:rsidP="00D51116">
                    <w:pPr>
                      <w:pStyle w:val="PlainText"/>
                      <w:rPr>
                        <w:b/>
                        <w:sz w:val="36"/>
                        <w:szCs w:val="36"/>
                      </w:rPr>
                    </w:pPr>
                    <w:r w:rsidRPr="00D51116">
                      <w:rPr>
                        <w:b/>
                        <w:sz w:val="36"/>
                        <w:szCs w:val="36"/>
                      </w:rPr>
                      <w:t>INSTRUCTIONS:</w:t>
                    </w:r>
                  </w:p>
                  <w:p w:rsidR="00192150" w:rsidRDefault="00AD27B5" w:rsidP="00D51116">
                    <w:pPr>
                      <w:pStyle w:val="PlainText"/>
                    </w:pPr>
                    <w:r>
                      <w:t xml:space="preserve">Fax this referral form </w:t>
                    </w:r>
                    <w:r w:rsidR="001348B8">
                      <w:t>to</w:t>
                    </w:r>
                    <w:r w:rsidR="00192150">
                      <w:t xml:space="preserve">:  530-666-7447 (confidential) or E-mail a referral form to: </w:t>
                    </w:r>
                    <w:hyperlink r:id="rId2" w:history="1">
                      <w:r w:rsidR="00192150" w:rsidRPr="007D6F71">
                        <w:rPr>
                          <w:rStyle w:val="Hyperlink"/>
                        </w:rPr>
                        <w:t>raquel.aguilar@yolocounty.org</w:t>
                      </w:r>
                    </w:hyperlink>
                    <w:r w:rsidR="00192150">
                      <w:t xml:space="preserve"> </w:t>
                    </w:r>
                  </w:p>
                  <w:p w:rsidR="00192150" w:rsidRPr="00843BCC" w:rsidRDefault="00192150" w:rsidP="00D51116">
                    <w:pPr>
                      <w:pStyle w:val="PlainText"/>
                      <w:rPr>
                        <w:b/>
                      </w:rPr>
                    </w:pPr>
                    <w:r w:rsidRPr="00843BCC">
                      <w:rPr>
                        <w:b/>
                      </w:rPr>
                      <w:t xml:space="preserve">All areas with an </w:t>
                    </w:r>
                    <w:r w:rsidRPr="00843BCC">
                      <w:rPr>
                        <w:b/>
                        <w:sz w:val="36"/>
                        <w:szCs w:val="36"/>
                      </w:rPr>
                      <w:t>*</w:t>
                    </w:r>
                    <w:r w:rsidRPr="00843BCC">
                      <w:rPr>
                        <w:b/>
                      </w:rPr>
                      <w:t xml:space="preserve"> are required </w:t>
                    </w:r>
                    <w:r w:rsidR="001348B8">
                      <w:rPr>
                        <w:b/>
                      </w:rPr>
                      <w:t>in order</w:t>
                    </w:r>
                    <w:r w:rsidRPr="00843BCC">
                      <w:rPr>
                        <w:b/>
                      </w:rPr>
                      <w:t xml:space="preserve"> to fully set the client up and prevent del</w:t>
                    </w:r>
                    <w:r w:rsidR="001348B8">
                      <w:rPr>
                        <w:b/>
                      </w:rPr>
                      <w:t>ay in assigning client to their</w:t>
                    </w:r>
                    <w:r w:rsidRPr="00843BCC">
                      <w:rPr>
                        <w:b/>
                      </w:rPr>
                      <w:t xml:space="preserve"> case manager.</w:t>
                    </w:r>
                  </w:p>
                  <w:p w:rsidR="00192150" w:rsidRDefault="00192150"/>
                  <w:p w:rsidR="00192150" w:rsidRDefault="00192150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A2BD9" w:rsidRPr="00EA2BD9">
                      <w:rPr>
                        <w:rFonts w:ascii="Arial" w:hAnsi="Arial" w:cs="Arial"/>
                        <w:sz w:val="18"/>
                        <w:szCs w:val="18"/>
                      </w:rPr>
                      <w:t>L:\Nurse Home Visitation\Forms</w:t>
                    </w:r>
                    <w:r w:rsidR="00EA2BD9">
                      <w:rPr>
                        <w:rFonts w:ascii="Arial" w:hAnsi="Arial" w:cs="Arial"/>
                        <w:sz w:val="18"/>
                        <w:szCs w:val="18"/>
                      </w:rPr>
                      <w:t>\NHV Referral.docx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t>Updated:</w:t>
                    </w:r>
                    <w:r w:rsidR="00D61DC2">
                      <w:t xml:space="preserve"> 07/14/2017</w:t>
                    </w:r>
                  </w:p>
                </w:txbxContent>
              </v:textbox>
            </v:shape>
          </w:pict>
        </mc:Fallback>
      </mc:AlternateContent>
    </w:r>
  </w:p>
  <w:p w:rsidR="00192150" w:rsidRDefault="00192150" w:rsidP="00260299"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6D" w:rsidRDefault="0063386D" w:rsidP="00D95B64">
      <w:r>
        <w:separator/>
      </w:r>
    </w:p>
  </w:footnote>
  <w:footnote w:type="continuationSeparator" w:id="0">
    <w:p w:rsidR="0063386D" w:rsidRDefault="0063386D" w:rsidP="00D9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50"/>
    <w:rsid w:val="0001297F"/>
    <w:rsid w:val="000B2522"/>
    <w:rsid w:val="00111FA4"/>
    <w:rsid w:val="001348B8"/>
    <w:rsid w:val="00160C8F"/>
    <w:rsid w:val="00192150"/>
    <w:rsid w:val="001A004F"/>
    <w:rsid w:val="001B4D38"/>
    <w:rsid w:val="001C2F2F"/>
    <w:rsid w:val="00201A91"/>
    <w:rsid w:val="00260299"/>
    <w:rsid w:val="00281FE8"/>
    <w:rsid w:val="002875B1"/>
    <w:rsid w:val="002A3980"/>
    <w:rsid w:val="002A6860"/>
    <w:rsid w:val="002C0231"/>
    <w:rsid w:val="003172C6"/>
    <w:rsid w:val="00325C33"/>
    <w:rsid w:val="003348E8"/>
    <w:rsid w:val="00385A05"/>
    <w:rsid w:val="00385D54"/>
    <w:rsid w:val="0039128F"/>
    <w:rsid w:val="00393A08"/>
    <w:rsid w:val="003A053A"/>
    <w:rsid w:val="003C4CD1"/>
    <w:rsid w:val="003F250C"/>
    <w:rsid w:val="0040333E"/>
    <w:rsid w:val="00460A21"/>
    <w:rsid w:val="00565D96"/>
    <w:rsid w:val="0057123E"/>
    <w:rsid w:val="0057328A"/>
    <w:rsid w:val="005A0143"/>
    <w:rsid w:val="0063386D"/>
    <w:rsid w:val="00647AF4"/>
    <w:rsid w:val="007D2D30"/>
    <w:rsid w:val="007F0720"/>
    <w:rsid w:val="007F6ADD"/>
    <w:rsid w:val="00801227"/>
    <w:rsid w:val="008234EA"/>
    <w:rsid w:val="0084292F"/>
    <w:rsid w:val="00843BCC"/>
    <w:rsid w:val="008A38EC"/>
    <w:rsid w:val="008D2801"/>
    <w:rsid w:val="00914E0B"/>
    <w:rsid w:val="00925C6C"/>
    <w:rsid w:val="009B6227"/>
    <w:rsid w:val="009D1870"/>
    <w:rsid w:val="009E021F"/>
    <w:rsid w:val="009F06FC"/>
    <w:rsid w:val="00A14CCA"/>
    <w:rsid w:val="00A1563E"/>
    <w:rsid w:val="00A23F0E"/>
    <w:rsid w:val="00A716AB"/>
    <w:rsid w:val="00A80154"/>
    <w:rsid w:val="00A816EB"/>
    <w:rsid w:val="00AC0704"/>
    <w:rsid w:val="00AC350F"/>
    <w:rsid w:val="00AD27B5"/>
    <w:rsid w:val="00B26EBF"/>
    <w:rsid w:val="00B8323D"/>
    <w:rsid w:val="00B8621F"/>
    <w:rsid w:val="00BC11F2"/>
    <w:rsid w:val="00BD088D"/>
    <w:rsid w:val="00BE071E"/>
    <w:rsid w:val="00BE4678"/>
    <w:rsid w:val="00BF262C"/>
    <w:rsid w:val="00C52B8C"/>
    <w:rsid w:val="00C67B1B"/>
    <w:rsid w:val="00C90A32"/>
    <w:rsid w:val="00C95403"/>
    <w:rsid w:val="00CE07D4"/>
    <w:rsid w:val="00CF29B1"/>
    <w:rsid w:val="00CF29EB"/>
    <w:rsid w:val="00D2200F"/>
    <w:rsid w:val="00D51116"/>
    <w:rsid w:val="00D61DC2"/>
    <w:rsid w:val="00D8382E"/>
    <w:rsid w:val="00D95B64"/>
    <w:rsid w:val="00DC4D3D"/>
    <w:rsid w:val="00E240EB"/>
    <w:rsid w:val="00E31B1B"/>
    <w:rsid w:val="00E54739"/>
    <w:rsid w:val="00EA2BD9"/>
    <w:rsid w:val="00EB4C5E"/>
    <w:rsid w:val="00EB57B2"/>
    <w:rsid w:val="00EC797C"/>
    <w:rsid w:val="00EE1783"/>
    <w:rsid w:val="00EE1C6E"/>
    <w:rsid w:val="00F120D3"/>
    <w:rsid w:val="00F33A76"/>
    <w:rsid w:val="00F370CB"/>
    <w:rsid w:val="00FA3EF8"/>
    <w:rsid w:val="00FB7432"/>
    <w:rsid w:val="00FD34E6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5E"/>
  </w:style>
  <w:style w:type="paragraph" w:styleId="Heading1">
    <w:name w:val="heading 1"/>
    <w:basedOn w:val="Normal"/>
    <w:next w:val="Normal"/>
    <w:qFormat/>
    <w:rsid w:val="00EB4C5E"/>
    <w:pPr>
      <w:keepNext/>
      <w:jc w:val="center"/>
      <w:outlineLvl w:val="0"/>
    </w:pPr>
    <w:rPr>
      <w:rFonts w:ascii="Arial Rounded MT Bold" w:hAnsi="Arial Rounded MT Bold"/>
      <w:sz w:val="24"/>
    </w:rPr>
  </w:style>
  <w:style w:type="paragraph" w:styleId="Heading2">
    <w:name w:val="heading 2"/>
    <w:basedOn w:val="Normal"/>
    <w:next w:val="Normal"/>
    <w:qFormat/>
    <w:rsid w:val="00EB4C5E"/>
    <w:pPr>
      <w:keepNext/>
      <w:spacing w:line="320" w:lineRule="exac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B4C5E"/>
    <w:pPr>
      <w:keepNext/>
      <w:spacing w:line="320" w:lineRule="exact"/>
      <w:outlineLvl w:val="2"/>
    </w:pPr>
    <w:rPr>
      <w:rFonts w:ascii="Arial Narrow" w:hAnsi="Arial Narrow"/>
      <w:b/>
      <w:sz w:val="24"/>
    </w:rPr>
  </w:style>
  <w:style w:type="paragraph" w:styleId="Heading4">
    <w:name w:val="heading 4"/>
    <w:basedOn w:val="Normal"/>
    <w:next w:val="Normal"/>
    <w:qFormat/>
    <w:rsid w:val="00EB4C5E"/>
    <w:pPr>
      <w:keepNext/>
      <w:spacing w:line="320" w:lineRule="exact"/>
      <w:outlineLvl w:val="3"/>
    </w:pPr>
    <w:rPr>
      <w:rFonts w:ascii="Arial" w:hAnsi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4C5E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rsid w:val="00D9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B64"/>
  </w:style>
  <w:style w:type="paragraph" w:styleId="Footer">
    <w:name w:val="footer"/>
    <w:basedOn w:val="Normal"/>
    <w:link w:val="FooterChar"/>
    <w:uiPriority w:val="99"/>
    <w:rsid w:val="00D9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64"/>
  </w:style>
  <w:style w:type="paragraph" w:styleId="BalloonText">
    <w:name w:val="Balloon Text"/>
    <w:basedOn w:val="Normal"/>
    <w:link w:val="BalloonTextChar"/>
    <w:rsid w:val="00D95B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5B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D187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D1870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D1870"/>
    <w:rPr>
      <w:rFonts w:ascii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5E"/>
  </w:style>
  <w:style w:type="paragraph" w:styleId="Heading1">
    <w:name w:val="heading 1"/>
    <w:basedOn w:val="Normal"/>
    <w:next w:val="Normal"/>
    <w:qFormat/>
    <w:rsid w:val="00EB4C5E"/>
    <w:pPr>
      <w:keepNext/>
      <w:jc w:val="center"/>
      <w:outlineLvl w:val="0"/>
    </w:pPr>
    <w:rPr>
      <w:rFonts w:ascii="Arial Rounded MT Bold" w:hAnsi="Arial Rounded MT Bold"/>
      <w:sz w:val="24"/>
    </w:rPr>
  </w:style>
  <w:style w:type="paragraph" w:styleId="Heading2">
    <w:name w:val="heading 2"/>
    <w:basedOn w:val="Normal"/>
    <w:next w:val="Normal"/>
    <w:qFormat/>
    <w:rsid w:val="00EB4C5E"/>
    <w:pPr>
      <w:keepNext/>
      <w:spacing w:line="320" w:lineRule="exac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B4C5E"/>
    <w:pPr>
      <w:keepNext/>
      <w:spacing w:line="320" w:lineRule="exact"/>
      <w:outlineLvl w:val="2"/>
    </w:pPr>
    <w:rPr>
      <w:rFonts w:ascii="Arial Narrow" w:hAnsi="Arial Narrow"/>
      <w:b/>
      <w:sz w:val="24"/>
    </w:rPr>
  </w:style>
  <w:style w:type="paragraph" w:styleId="Heading4">
    <w:name w:val="heading 4"/>
    <w:basedOn w:val="Normal"/>
    <w:next w:val="Normal"/>
    <w:qFormat/>
    <w:rsid w:val="00EB4C5E"/>
    <w:pPr>
      <w:keepNext/>
      <w:spacing w:line="320" w:lineRule="exact"/>
      <w:outlineLvl w:val="3"/>
    </w:pPr>
    <w:rPr>
      <w:rFonts w:ascii="Arial" w:hAnsi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4C5E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rsid w:val="00D9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B64"/>
  </w:style>
  <w:style w:type="paragraph" w:styleId="Footer">
    <w:name w:val="footer"/>
    <w:basedOn w:val="Normal"/>
    <w:link w:val="FooterChar"/>
    <w:uiPriority w:val="99"/>
    <w:rsid w:val="00D9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64"/>
  </w:style>
  <w:style w:type="paragraph" w:styleId="BalloonText">
    <w:name w:val="Balloon Text"/>
    <w:basedOn w:val="Normal"/>
    <w:link w:val="BalloonTextChar"/>
    <w:rsid w:val="00D95B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5B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D187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D1870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D1870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quel.aguilar@yolocounty.org" TargetMode="External"/><Relationship Id="rId1" Type="http://schemas.openxmlformats.org/officeDocument/2006/relationships/hyperlink" Target="mailto:raquel.aguilar@yolo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1642</CharactersWithSpaces>
  <SharedDoc>false</SharedDoc>
  <HLinks>
    <vt:vector size="12" baseType="variant"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http://www.yolohealth.org/</vt:lpwstr>
      </vt:variant>
      <vt:variant>
        <vt:lpwstr/>
      </vt:variant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mailto:raquel.aguilar@yolocounty.org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sdahl</dc:creator>
  <cp:lastModifiedBy>Raquel Aguilar</cp:lastModifiedBy>
  <cp:revision>6</cp:revision>
  <cp:lastPrinted>2017-07-13T23:03:00Z</cp:lastPrinted>
  <dcterms:created xsi:type="dcterms:W3CDTF">2017-07-13T23:11:00Z</dcterms:created>
  <dcterms:modified xsi:type="dcterms:W3CDTF">2017-07-14T13:32:00Z</dcterms:modified>
</cp:coreProperties>
</file>